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F6" w:rsidRPr="006B7DF6" w:rsidRDefault="00F15A5F" w:rsidP="006B7DF6">
      <w:pPr>
        <w:pStyle w:val="Subtitel"/>
        <w:rPr>
          <w:rStyle w:val="Subtielebenadrukking"/>
        </w:rPr>
      </w:pPr>
      <w:r>
        <w:rPr>
          <w:rStyle w:val="Subtielebenadrukking"/>
        </w:rPr>
        <w:tab/>
      </w:r>
      <w:r>
        <w:rPr>
          <w:rStyle w:val="Subtielebenadrukking"/>
        </w:rPr>
        <w:tab/>
      </w:r>
      <w:r>
        <w:rPr>
          <w:rStyle w:val="Subtielebenadrukking"/>
        </w:rPr>
        <w:tab/>
      </w:r>
      <w:r>
        <w:rPr>
          <w:rStyle w:val="Subtielebenadrukking"/>
        </w:rPr>
        <w:tab/>
      </w:r>
      <w:r>
        <w:rPr>
          <w:rStyle w:val="Subtielebenadrukking"/>
        </w:rPr>
        <w:tab/>
      </w:r>
      <w:r>
        <w:rPr>
          <w:rStyle w:val="Subtielebenadrukking"/>
        </w:rPr>
        <w:tab/>
      </w:r>
      <w:r>
        <w:rPr>
          <w:rStyle w:val="Subtielebenadrukking"/>
        </w:rPr>
        <w:tab/>
      </w:r>
      <w:r>
        <w:rPr>
          <w:rStyle w:val="Subtielebenadrukking"/>
        </w:rPr>
        <w:tab/>
      </w:r>
      <w:r>
        <w:rPr>
          <w:rStyle w:val="Subtielebenadrukking"/>
        </w:rPr>
        <w:tab/>
      </w:r>
      <w:r>
        <w:rPr>
          <w:rStyle w:val="Subtielebenadrukking"/>
        </w:rPr>
        <w:tab/>
      </w:r>
      <w:r>
        <w:rPr>
          <w:rStyle w:val="Subtielebenadrukking"/>
        </w:rPr>
        <w:tab/>
        <w:t>7</w:t>
      </w:r>
      <w:r w:rsidR="006B7DF6">
        <w:rPr>
          <w:rStyle w:val="Subtielebenadrukking"/>
        </w:rPr>
        <w:t>-1-11</w:t>
      </w:r>
      <w:r w:rsidR="006B7DF6">
        <w:tab/>
      </w:r>
      <w:r w:rsidR="006B7DF6">
        <w:tab/>
      </w:r>
      <w:r w:rsidR="006B7DF6">
        <w:tab/>
      </w:r>
      <w:r w:rsidR="006B7DF6">
        <w:tab/>
      </w:r>
      <w:r w:rsidR="006B7DF6">
        <w:tab/>
      </w:r>
      <w:r w:rsidR="006B7DF6">
        <w:tab/>
      </w:r>
      <w:r w:rsidR="006B7DF6">
        <w:tab/>
      </w:r>
      <w:r w:rsidR="006B7DF6">
        <w:tab/>
      </w:r>
    </w:p>
    <w:p w:rsidR="009205CE" w:rsidRDefault="00F15A5F" w:rsidP="007F34DB">
      <w:pPr>
        <w:pStyle w:val="Titel"/>
      </w:pPr>
      <w:proofErr w:type="spellStart"/>
      <w:r>
        <w:t>Gavrilo</w:t>
      </w:r>
      <w:proofErr w:type="spellEnd"/>
      <w:r>
        <w:t xml:space="preserve"> </w:t>
      </w:r>
      <w:proofErr w:type="spellStart"/>
      <w:r>
        <w:t>Princip</w:t>
      </w:r>
      <w:proofErr w:type="spellEnd"/>
    </w:p>
    <w:p w:rsidR="007F34DB" w:rsidRDefault="00F15A5F" w:rsidP="006B7DF6">
      <w:pPr>
        <w:pStyle w:val="Subtitel"/>
      </w:pPr>
      <w:r>
        <w:t>Minibiografie</w:t>
      </w:r>
    </w:p>
    <w:p w:rsidR="007F34DB" w:rsidRDefault="007F34DB" w:rsidP="007F34DB">
      <w:pPr>
        <w:pStyle w:val="Kop1"/>
      </w:pPr>
    </w:p>
    <w:p w:rsidR="007F34DB" w:rsidRDefault="007F34DB"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6B7DF6" w:rsidRDefault="006B7DF6" w:rsidP="007F34DB">
      <w:pPr>
        <w:pStyle w:val="Kop1"/>
      </w:pPr>
    </w:p>
    <w:p w:rsidR="007F34DB" w:rsidRDefault="00F15A5F" w:rsidP="007F34DB">
      <w:pPr>
        <w:pStyle w:val="Kop1"/>
      </w:pPr>
      <w:r>
        <w:t>‘Het persoonlijke in de politiek’</w:t>
      </w:r>
    </w:p>
    <w:p w:rsidR="007F34DB" w:rsidRDefault="007F34DB" w:rsidP="007F34DB">
      <w:pPr>
        <w:pStyle w:val="Kop2"/>
      </w:pPr>
      <w:r>
        <w:t xml:space="preserve">Ruth van Uhm en </w:t>
      </w:r>
      <w:proofErr w:type="spellStart"/>
      <w:r>
        <w:t>Lidia</w:t>
      </w:r>
      <w:proofErr w:type="spellEnd"/>
      <w:r>
        <w:t xml:space="preserve"> </w:t>
      </w:r>
      <w:proofErr w:type="spellStart"/>
      <w:r>
        <w:t>Mulderije</w:t>
      </w:r>
      <w:proofErr w:type="spellEnd"/>
      <w:r>
        <w:t xml:space="preserve"> MA5F</w:t>
      </w:r>
    </w:p>
    <w:p w:rsidR="006B7DF6" w:rsidRDefault="006B7DF6" w:rsidP="007F34DB">
      <w:proofErr w:type="spellStart"/>
      <w:r>
        <w:t>Mariët</w:t>
      </w:r>
      <w:proofErr w:type="spellEnd"/>
      <w:r>
        <w:t xml:space="preserve"> </w:t>
      </w:r>
      <w:proofErr w:type="spellStart"/>
      <w:r>
        <w:t>Bloemhof</w:t>
      </w:r>
      <w:proofErr w:type="spellEnd"/>
    </w:p>
    <w:p w:rsidR="006B7DF6" w:rsidRDefault="006B7DF6" w:rsidP="00DE2593">
      <w:pPr>
        <w:tabs>
          <w:tab w:val="right" w:pos="9072"/>
        </w:tabs>
      </w:pPr>
      <w:r w:rsidRPr="00DE2593">
        <w:br w:type="page"/>
      </w:r>
      <w:r w:rsidR="00DE2593">
        <w:lastRenderedPageBreak/>
        <w:tab/>
      </w:r>
    </w:p>
    <w:p w:rsidR="00381CDB" w:rsidRDefault="00381CDB" w:rsidP="00CD71F7">
      <w:pPr>
        <w:pStyle w:val="Kop1"/>
        <w:spacing w:before="0" w:after="240"/>
      </w:pPr>
      <w:r>
        <w:t>Inhoudsopgave</w:t>
      </w:r>
    </w:p>
    <w:p w:rsidR="00381CDB" w:rsidRDefault="00CD71F7" w:rsidP="00381CDB">
      <w:r>
        <w:t>Inleiding</w:t>
      </w:r>
      <w:r>
        <w:tab/>
      </w:r>
      <w:r>
        <w:tab/>
      </w:r>
      <w:r>
        <w:tab/>
      </w:r>
      <w:r>
        <w:tab/>
      </w:r>
      <w:r>
        <w:tab/>
      </w:r>
      <w:r>
        <w:tab/>
      </w:r>
      <w:r>
        <w:tab/>
      </w:r>
      <w:r>
        <w:tab/>
      </w:r>
      <w:r w:rsidR="00381CDB">
        <w:t>3</w:t>
      </w:r>
    </w:p>
    <w:p w:rsidR="00381CDB" w:rsidRDefault="00F15A5F" w:rsidP="00381CDB">
      <w:r>
        <w:t xml:space="preserve">Biografie en de historische context van </w:t>
      </w:r>
      <w:proofErr w:type="spellStart"/>
      <w:r>
        <w:t>Gavrilo</w:t>
      </w:r>
      <w:proofErr w:type="spellEnd"/>
      <w:r>
        <w:t xml:space="preserve"> </w:t>
      </w:r>
      <w:proofErr w:type="spellStart"/>
      <w:r>
        <w:t>Princip</w:t>
      </w:r>
      <w:proofErr w:type="spellEnd"/>
      <w:r>
        <w:tab/>
      </w:r>
      <w:r>
        <w:tab/>
      </w:r>
      <w:r w:rsidR="00CD71F7">
        <w:tab/>
      </w:r>
      <w:r w:rsidR="00381CDB">
        <w:t>4</w:t>
      </w:r>
    </w:p>
    <w:p w:rsidR="00CD71F7" w:rsidRDefault="00F15A5F" w:rsidP="00381CDB">
      <w:pPr>
        <w:pStyle w:val="Geenafstand"/>
        <w:spacing w:after="240"/>
      </w:pPr>
      <w:r>
        <w:t>Conclusie</w:t>
      </w:r>
      <w:r>
        <w:tab/>
      </w:r>
      <w:r>
        <w:tab/>
      </w:r>
      <w:r>
        <w:tab/>
      </w:r>
      <w:r w:rsidR="00381CDB">
        <w:tab/>
      </w:r>
      <w:r w:rsidR="00381CDB">
        <w:tab/>
      </w:r>
      <w:r w:rsidR="00381CDB">
        <w:tab/>
      </w:r>
      <w:r w:rsidR="00381CDB">
        <w:tab/>
      </w:r>
      <w:r w:rsidR="00381CDB">
        <w:tab/>
        <w:t>5</w:t>
      </w:r>
    </w:p>
    <w:p w:rsidR="00381CDB" w:rsidRDefault="00381CDB" w:rsidP="00381CDB">
      <w:pPr>
        <w:pStyle w:val="Geenafstand"/>
      </w:pPr>
      <w:r>
        <w:t>Bronvermelding</w:t>
      </w:r>
      <w:r>
        <w:tab/>
      </w:r>
      <w:r>
        <w:tab/>
      </w:r>
      <w:r>
        <w:tab/>
      </w:r>
      <w:r>
        <w:tab/>
      </w:r>
      <w:r>
        <w:tab/>
      </w:r>
      <w:r>
        <w:tab/>
      </w:r>
      <w:r>
        <w:tab/>
      </w:r>
      <w:r w:rsidR="00C3798B">
        <w:t>9</w:t>
      </w:r>
    </w:p>
    <w:p w:rsidR="00381CDB" w:rsidRDefault="00381CDB" w:rsidP="00381CDB">
      <w:pPr>
        <w:rPr>
          <w:rFonts w:asciiTheme="majorHAnsi" w:eastAsiaTheme="majorEastAsia" w:hAnsiTheme="majorHAnsi" w:cstheme="majorBidi"/>
          <w:color w:val="365F91" w:themeColor="accent1" w:themeShade="BF"/>
          <w:sz w:val="28"/>
          <w:szCs w:val="28"/>
        </w:rPr>
      </w:pPr>
      <w:r>
        <w:br w:type="page"/>
      </w:r>
    </w:p>
    <w:p w:rsidR="00C11146" w:rsidRDefault="006B7DF6" w:rsidP="00CD71F7">
      <w:pPr>
        <w:pStyle w:val="Kop1"/>
        <w:spacing w:before="0" w:after="240"/>
      </w:pPr>
      <w:r>
        <w:lastRenderedPageBreak/>
        <w:t>Inleiding</w:t>
      </w:r>
    </w:p>
    <w:p w:rsidR="00F15A5F" w:rsidRDefault="00F15A5F" w:rsidP="00C11146">
      <w:r>
        <w:t xml:space="preserve">We hebben besloten een minibiografie te schrijven over </w:t>
      </w:r>
      <w:proofErr w:type="spellStart"/>
      <w:r>
        <w:t>Gavrilo</w:t>
      </w:r>
      <w:proofErr w:type="spellEnd"/>
      <w:r>
        <w:t xml:space="preserve"> </w:t>
      </w:r>
      <w:proofErr w:type="spellStart"/>
      <w:r>
        <w:t>Princip</w:t>
      </w:r>
      <w:proofErr w:type="spellEnd"/>
      <w:r>
        <w:t>. Wat we al weten van hem is dat hij de aanleidi</w:t>
      </w:r>
      <w:r w:rsidR="002F502D">
        <w:t>ng is van het uitbreken van de Eerste</w:t>
      </w:r>
      <w:r>
        <w:t xml:space="preserve"> Wereldoorlog. Dit hebben wij geleerd in de opdracht ‘Plakboek Polen’ in de vierde klas.</w:t>
      </w:r>
    </w:p>
    <w:p w:rsidR="00F15A5F" w:rsidRPr="00F15A5F" w:rsidRDefault="00F15A5F" w:rsidP="00C11146">
      <w:r>
        <w:t xml:space="preserve">Het doel van deze opdracht is om erachter te komen of </w:t>
      </w:r>
      <w:proofErr w:type="spellStart"/>
      <w:r>
        <w:t>Gavrilo</w:t>
      </w:r>
      <w:proofErr w:type="spellEnd"/>
      <w:r>
        <w:t xml:space="preserve"> </w:t>
      </w:r>
      <w:proofErr w:type="spellStart"/>
      <w:r>
        <w:t>Princip</w:t>
      </w:r>
      <w:proofErr w:type="spellEnd"/>
      <w:r>
        <w:t xml:space="preserve"> invloed heeft gehad op het verloop van d</w:t>
      </w:r>
      <w:r w:rsidR="002F502D">
        <w:t>e Eerst</w:t>
      </w:r>
      <w:r>
        <w:t xml:space="preserve">e Wereldoorlog. Hier kunnen we achter komen door het beantwoorden van de volgende hoofdvraag: </w:t>
      </w:r>
      <w:r>
        <w:rPr>
          <w:b/>
        </w:rPr>
        <w:t xml:space="preserve">‘Heeft </w:t>
      </w:r>
      <w:proofErr w:type="spellStart"/>
      <w:r>
        <w:rPr>
          <w:b/>
        </w:rPr>
        <w:t>Gavrilo</w:t>
      </w:r>
      <w:proofErr w:type="spellEnd"/>
      <w:r>
        <w:rPr>
          <w:b/>
        </w:rPr>
        <w:t xml:space="preserve"> </w:t>
      </w:r>
      <w:proofErr w:type="spellStart"/>
      <w:r>
        <w:rPr>
          <w:b/>
        </w:rPr>
        <w:t>Princip</w:t>
      </w:r>
      <w:proofErr w:type="spellEnd"/>
      <w:r>
        <w:rPr>
          <w:b/>
        </w:rPr>
        <w:t xml:space="preserve"> een doorslaggevende invloed gehad op het verloop van bepaalde historische gebeurtenissen of processen?’</w:t>
      </w:r>
      <w:r>
        <w:t>.</w:t>
      </w:r>
    </w:p>
    <w:p w:rsidR="002F502D" w:rsidRDefault="00F15A5F" w:rsidP="00C11146">
      <w:r>
        <w:t xml:space="preserve">In dit verslag schrijven wij een beknopte biografie over </w:t>
      </w:r>
      <w:proofErr w:type="spellStart"/>
      <w:r>
        <w:t>Gavrilo</w:t>
      </w:r>
      <w:proofErr w:type="spellEnd"/>
      <w:r>
        <w:t xml:space="preserve"> </w:t>
      </w:r>
      <w:proofErr w:type="spellStart"/>
      <w:r>
        <w:t>Princip</w:t>
      </w:r>
      <w:proofErr w:type="spellEnd"/>
      <w:r>
        <w:t xml:space="preserve"> en beschrijven wij de historische context waarin </w:t>
      </w:r>
      <w:proofErr w:type="spellStart"/>
      <w:r>
        <w:t>Gavrilo</w:t>
      </w:r>
      <w:proofErr w:type="spellEnd"/>
      <w:r>
        <w:t xml:space="preserve"> </w:t>
      </w:r>
      <w:proofErr w:type="spellStart"/>
      <w:r>
        <w:t>Princip</w:t>
      </w:r>
      <w:proofErr w:type="spellEnd"/>
      <w:r>
        <w:t xml:space="preserve"> actief was. Aan de hand van deze informatie kunnen wij de hoofdvraag beantwoorden.</w:t>
      </w:r>
    </w:p>
    <w:p w:rsidR="002F502D" w:rsidRDefault="002F502D" w:rsidP="00C11146">
      <w:proofErr w:type="spellStart"/>
      <w:r>
        <w:t>Gavrilo</w:t>
      </w:r>
      <w:proofErr w:type="spellEnd"/>
      <w:r>
        <w:t xml:space="preserve"> </w:t>
      </w:r>
      <w:proofErr w:type="spellStart"/>
      <w:r>
        <w:t>Prinip</w:t>
      </w:r>
      <w:proofErr w:type="spellEnd"/>
      <w:r>
        <w:t xml:space="preserve"> leefde van 1894 tot 1918. Dit is aan de vooravond van de Eerste Wereldoorlog. Hij leefde ook nog tijdens de eerste wereldoorlog.</w:t>
      </w:r>
    </w:p>
    <w:p w:rsidR="006B7DF6" w:rsidRPr="00F07DBF" w:rsidRDefault="002F502D" w:rsidP="00C11146">
      <w:r w:rsidRPr="002F502D">
        <w:rPr>
          <w:noProof/>
          <w:lang w:eastAsia="nl-NL"/>
        </w:rPr>
        <w:drawing>
          <wp:anchor distT="0" distB="0" distL="114300" distR="114300" simplePos="0" relativeHeight="251659264" behindDoc="1" locked="0" layoutInCell="1" allowOverlap="1">
            <wp:simplePos x="0" y="0"/>
            <wp:positionH relativeFrom="column">
              <wp:posOffset>1586230</wp:posOffset>
            </wp:positionH>
            <wp:positionV relativeFrom="paragraph">
              <wp:posOffset>756920</wp:posOffset>
            </wp:positionV>
            <wp:extent cx="2447925" cy="2381250"/>
            <wp:effectExtent l="19050" t="0" r="9525" b="0"/>
            <wp:wrapTight wrapText="bothSides">
              <wp:wrapPolygon edited="0">
                <wp:start x="-168" y="0"/>
                <wp:lineTo x="-168" y="21427"/>
                <wp:lineTo x="21684" y="21427"/>
                <wp:lineTo x="21684" y="0"/>
                <wp:lineTo x="-168" y="0"/>
              </wp:wrapPolygon>
            </wp:wrapTight>
            <wp:docPr id="4" name="Afbeelding 4" descr="http://www.mrdowling.com/images/706princ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rdowling.com/images/706princip.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2381250"/>
                    </a:xfrm>
                    <a:prstGeom prst="rect">
                      <a:avLst/>
                    </a:prstGeom>
                    <a:noFill/>
                    <a:ln>
                      <a:noFill/>
                    </a:ln>
                  </pic:spPr>
                </pic:pic>
              </a:graphicData>
            </a:graphic>
          </wp:anchor>
        </w:drawing>
      </w:r>
      <w:r w:rsidR="006B7DF6">
        <w:br w:type="page"/>
      </w:r>
    </w:p>
    <w:p w:rsidR="00F15A5F" w:rsidRPr="00F15A5F" w:rsidRDefault="00F15A5F" w:rsidP="00F15A5F">
      <w:pPr>
        <w:pStyle w:val="Kop1"/>
        <w:spacing w:before="0" w:after="240"/>
      </w:pPr>
      <w:r w:rsidRPr="00F15A5F">
        <w:lastRenderedPageBreak/>
        <w:t xml:space="preserve">Biografie en de historische context van </w:t>
      </w:r>
      <w:proofErr w:type="spellStart"/>
      <w:r w:rsidRPr="00F15A5F">
        <w:t>Gavrilo</w:t>
      </w:r>
      <w:proofErr w:type="spellEnd"/>
      <w:r w:rsidRPr="00F15A5F">
        <w:t xml:space="preserve"> </w:t>
      </w:r>
      <w:proofErr w:type="spellStart"/>
      <w:r w:rsidRPr="00F15A5F">
        <w:t>Princip</w:t>
      </w:r>
      <w:proofErr w:type="spellEnd"/>
    </w:p>
    <w:p w:rsidR="00713897" w:rsidRDefault="002F502D">
      <w:proofErr w:type="spellStart"/>
      <w:r>
        <w:t>Gavrilo</w:t>
      </w:r>
      <w:proofErr w:type="spellEnd"/>
      <w:r>
        <w:t xml:space="preserve"> </w:t>
      </w:r>
      <w:proofErr w:type="spellStart"/>
      <w:r>
        <w:t>Princip</w:t>
      </w:r>
      <w:proofErr w:type="spellEnd"/>
      <w:r>
        <w:t xml:space="preserve"> komt te wereld op 25 Juli 1894 in het plaatsje </w:t>
      </w:r>
      <w:proofErr w:type="spellStart"/>
      <w:r>
        <w:t>Obljaj</w:t>
      </w:r>
      <w:proofErr w:type="spellEnd"/>
      <w:r>
        <w:t xml:space="preserve"> in Bosnië, toenmalig </w:t>
      </w:r>
      <w:proofErr w:type="spellStart"/>
      <w:r>
        <w:t>Oostenrijk-Hongarije</w:t>
      </w:r>
      <w:proofErr w:type="spellEnd"/>
      <w:r>
        <w:t xml:space="preserve">. Zijn ouders hadden weinig geld dus groeide </w:t>
      </w:r>
      <w:proofErr w:type="spellStart"/>
      <w:r>
        <w:t>Gavrilo</w:t>
      </w:r>
      <w:proofErr w:type="spellEnd"/>
      <w:r>
        <w:t xml:space="preserve"> op in slechte leefomstandigheden. </w:t>
      </w:r>
      <w:proofErr w:type="spellStart"/>
      <w:r>
        <w:t>Gavrilo</w:t>
      </w:r>
      <w:proofErr w:type="spellEnd"/>
      <w:r>
        <w:t xml:space="preserve"> heeft de middelbare school en een studie afgerond. In 1912 sloot hij zich aan bij een geheime </w:t>
      </w:r>
      <w:proofErr w:type="spellStart"/>
      <w:r>
        <w:t>Bosn</w:t>
      </w:r>
      <w:r w:rsidR="00713897">
        <w:t>isch-Servische</w:t>
      </w:r>
      <w:proofErr w:type="spellEnd"/>
      <w:r w:rsidR="00713897">
        <w:t xml:space="preserve"> socialistische </w:t>
      </w:r>
      <w:r>
        <w:t xml:space="preserve">en terroristische beweging die tussen 1910 en 1917 actief was en streefde naar eenheid met Servië. </w:t>
      </w:r>
    </w:p>
    <w:p w:rsidR="00713897" w:rsidRDefault="00B91864">
      <w:r>
        <w:rPr>
          <w:noProof/>
          <w:lang w:eastAsia="nl-NL"/>
        </w:rPr>
        <w:drawing>
          <wp:anchor distT="0" distB="0" distL="114300" distR="114300" simplePos="0" relativeHeight="251660288" behindDoc="1" locked="0" layoutInCell="1" allowOverlap="1">
            <wp:simplePos x="0" y="0"/>
            <wp:positionH relativeFrom="column">
              <wp:posOffset>3157855</wp:posOffset>
            </wp:positionH>
            <wp:positionV relativeFrom="paragraph">
              <wp:posOffset>1219835</wp:posOffset>
            </wp:positionV>
            <wp:extent cx="3255010" cy="2466975"/>
            <wp:effectExtent l="19050" t="0" r="2540" b="0"/>
            <wp:wrapTight wrapText="bothSides">
              <wp:wrapPolygon edited="0">
                <wp:start x="-126" y="0"/>
                <wp:lineTo x="-126" y="21517"/>
                <wp:lineTo x="21617" y="21517"/>
                <wp:lineTo x="21617" y="0"/>
                <wp:lineTo x="-126" y="0"/>
              </wp:wrapPolygon>
            </wp:wrapTight>
            <wp:docPr id="2" name="il_fi" descr="http://www.lib.utexas.edu/maps/historical/shepherd/austria_hungary_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ib.utexas.edu/maps/historical/shepherd/austria_hungary_1911.jpg"/>
                    <pic:cNvPicPr>
                      <a:picLocks noChangeAspect="1" noChangeArrowheads="1"/>
                    </pic:cNvPicPr>
                  </pic:nvPicPr>
                  <pic:blipFill>
                    <a:blip r:embed="rId7" cstate="print"/>
                    <a:srcRect/>
                    <a:stretch>
                      <a:fillRect/>
                    </a:stretch>
                  </pic:blipFill>
                  <pic:spPr bwMode="auto">
                    <a:xfrm>
                      <a:off x="0" y="0"/>
                      <a:ext cx="3255010" cy="2466975"/>
                    </a:xfrm>
                    <a:prstGeom prst="rect">
                      <a:avLst/>
                    </a:prstGeom>
                    <a:noFill/>
                    <a:ln w="9525">
                      <a:noFill/>
                      <a:miter lim="800000"/>
                      <a:headEnd/>
                      <a:tailEnd/>
                    </a:ln>
                  </pic:spPr>
                </pic:pic>
              </a:graphicData>
            </a:graphic>
          </wp:anchor>
        </w:drawing>
      </w:r>
      <w:proofErr w:type="spellStart"/>
      <w:r w:rsidR="002F502D">
        <w:t>Gavrilo</w:t>
      </w:r>
      <w:proofErr w:type="spellEnd"/>
      <w:r w:rsidR="002F502D">
        <w:t xml:space="preserve"> </w:t>
      </w:r>
      <w:r w:rsidR="00713897">
        <w:t>wilde</w:t>
      </w:r>
      <w:r w:rsidR="002F502D">
        <w:t xml:space="preserve"> zich </w:t>
      </w:r>
      <w:r w:rsidR="00713897">
        <w:t xml:space="preserve">ook </w:t>
      </w:r>
      <w:r w:rsidR="002F502D">
        <w:t xml:space="preserve">aansluiten bij het Servische leger, maar werd door majoor </w:t>
      </w:r>
      <w:proofErr w:type="spellStart"/>
      <w:r w:rsidR="002F502D">
        <w:t>Tankosic</w:t>
      </w:r>
      <w:proofErr w:type="spellEnd"/>
      <w:r w:rsidR="002F502D">
        <w:t xml:space="preserve"> geweigerd: “</w:t>
      </w:r>
      <w:r w:rsidR="002F502D">
        <w:rPr>
          <w:i/>
        </w:rPr>
        <w:t xml:space="preserve">Je bent te klein en te zwak, ga naar huis voordat ik je in elkaar sla!” </w:t>
      </w:r>
      <w:r w:rsidR="002F502D">
        <w:t xml:space="preserve">Deze woorden waren voor </w:t>
      </w:r>
      <w:proofErr w:type="spellStart"/>
      <w:r w:rsidR="002F502D">
        <w:t>Princip</w:t>
      </w:r>
      <w:proofErr w:type="spellEnd"/>
      <w:r w:rsidR="002F502D">
        <w:t xml:space="preserve"> aanleiding om te bewijzen dat hij ook een daad kon verrichten, en beslist niet klein en zwak was. </w:t>
      </w:r>
      <w:proofErr w:type="spellStart"/>
      <w:r w:rsidR="002F502D">
        <w:t>Gavrilo</w:t>
      </w:r>
      <w:proofErr w:type="spellEnd"/>
      <w:r w:rsidR="002F502D">
        <w:t xml:space="preserve"> kwam met het idee </w:t>
      </w:r>
      <w:r w:rsidR="00713897">
        <w:t xml:space="preserve">Frans Ferdinand te vermoorden. Op 28 juni 1914 werd dit plan uitgevoerd. Voor deze moord kreeg </w:t>
      </w:r>
      <w:proofErr w:type="spellStart"/>
      <w:r w:rsidR="00713897">
        <w:t>Gavrilo</w:t>
      </w:r>
      <w:proofErr w:type="spellEnd"/>
      <w:r w:rsidR="00713897">
        <w:t xml:space="preserve"> </w:t>
      </w:r>
      <w:proofErr w:type="spellStart"/>
      <w:r w:rsidR="00713897">
        <w:t>Princip</w:t>
      </w:r>
      <w:proofErr w:type="spellEnd"/>
      <w:r w:rsidR="00713897">
        <w:t xml:space="preserve"> twintig jaar celstraf. Uiteindelijk heeft </w:t>
      </w:r>
      <w:proofErr w:type="spellStart"/>
      <w:r w:rsidR="00713897">
        <w:t>Gavrilo</w:t>
      </w:r>
      <w:proofErr w:type="spellEnd"/>
      <w:r w:rsidR="00713897">
        <w:t xml:space="preserve"> </w:t>
      </w:r>
      <w:proofErr w:type="spellStart"/>
      <w:r w:rsidR="00713897">
        <w:t>Princip</w:t>
      </w:r>
      <w:proofErr w:type="spellEnd"/>
      <w:r w:rsidR="002F502D">
        <w:t xml:space="preserve"> </w:t>
      </w:r>
      <w:r w:rsidR="00713897">
        <w:t xml:space="preserve">maar twee jaar gevangen gezeten omdat hij </w:t>
      </w:r>
      <w:r w:rsidR="002F502D">
        <w:t>op 28 april 1918</w:t>
      </w:r>
      <w:r w:rsidR="00713897">
        <w:t xml:space="preserve"> aan </w:t>
      </w:r>
      <w:proofErr w:type="spellStart"/>
      <w:r w:rsidR="00713897">
        <w:t>bot-tuberculose</w:t>
      </w:r>
      <w:proofErr w:type="spellEnd"/>
      <w:r w:rsidR="00713897">
        <w:t xml:space="preserve"> stierf.</w:t>
      </w:r>
    </w:p>
    <w:p w:rsidR="00B91864" w:rsidRDefault="00713897">
      <w:r>
        <w:t xml:space="preserve">Zoals eerder gezegd was </w:t>
      </w:r>
      <w:proofErr w:type="spellStart"/>
      <w:r>
        <w:t>Princip</w:t>
      </w:r>
      <w:proofErr w:type="spellEnd"/>
      <w:r>
        <w:t xml:space="preserve"> actief van 1894 tot 1818.</w:t>
      </w:r>
      <w:r w:rsidR="00B91864">
        <w:t xml:space="preserve"> Zijn motief om Frans Ferdinand van Oostenrijk te vermoorden was om van Servië één land te maken. </w:t>
      </w:r>
      <w:r w:rsidR="00BF6515">
        <w:t xml:space="preserve"> In 1908 werd Servië geannexeerd door Oostenrijk. Een manier om weer een te worden is door de aartshertog van </w:t>
      </w:r>
      <w:proofErr w:type="spellStart"/>
      <w:r w:rsidR="00BF6515">
        <w:t>Oostenrijk-Jongarije</w:t>
      </w:r>
      <w:proofErr w:type="spellEnd"/>
      <w:r w:rsidR="00BF6515">
        <w:t>, Frans Ferdinand, te vermoorden. Dit alles om een statement te kunnen maken en te laten zien dat Servië niet zomaar geannexeerd kan worden.</w:t>
      </w:r>
    </w:p>
    <w:p w:rsidR="00B91864" w:rsidRDefault="00DD601F">
      <w:r>
        <w:rPr>
          <w:noProof/>
        </w:rPr>
        <w:pict>
          <v:shapetype id="_x0000_t202" coordsize="21600,21600" o:spt="202" path="m,l,21600r21600,l21600,xe">
            <v:stroke joinstyle="miter"/>
            <v:path gradientshapeok="t" o:connecttype="rect"/>
          </v:shapetype>
          <v:shape id="_x0000_s1026" type="#_x0000_t202" style="position:absolute;margin-left:248.8pt;margin-top:39.45pt;width:256.3pt;height:22.2pt;z-index:251662336" wrapcoords="-63 0 -63 20965 21600 20965 21600 0 -63 0" stroked="f">
            <v:textbox inset="0,0,0,0">
              <w:txbxContent>
                <w:p w:rsidR="00B91864" w:rsidRPr="00373166" w:rsidRDefault="00B91864" w:rsidP="00B91864">
                  <w:pPr>
                    <w:pStyle w:val="Bijschrift"/>
                    <w:rPr>
                      <w:noProof/>
                    </w:rPr>
                  </w:pPr>
                  <w:r>
                    <w:t xml:space="preserve">Het gekleurde rijk is </w:t>
                  </w:r>
                  <w:proofErr w:type="spellStart"/>
                  <w:r>
                    <w:t>Oostenrijk-Hongarije</w:t>
                  </w:r>
                  <w:proofErr w:type="spellEnd"/>
                  <w:r>
                    <w:t xml:space="preserve">. </w:t>
                  </w:r>
                  <w:r w:rsidR="00BF6515">
                    <w:t xml:space="preserve">In het bruin </w:t>
                  </w:r>
                  <w:proofErr w:type="spellStart"/>
                  <w:r w:rsidR="00BF6515">
                    <w:t>weegeven</w:t>
                  </w:r>
                  <w:proofErr w:type="spellEnd"/>
                  <w:r w:rsidR="00BF6515">
                    <w:t xml:space="preserve"> zie je de Balkan.</w:t>
                  </w:r>
                </w:p>
              </w:txbxContent>
            </v:textbox>
            <w10:wrap type="tight"/>
          </v:shape>
        </w:pict>
      </w:r>
      <w:r w:rsidR="00B91864">
        <w:t xml:space="preserve">Wat erg doorslaggevend is geweest voor het uitbreken van de Eerste Wereldoorlog zijn de toestanden op de Balkan aan de vooravond van de Eerste Wereldoorlog. De Balkan is het deel dat op het kaartje rechts in het bruin weergeven wordt. </w:t>
      </w:r>
    </w:p>
    <w:p w:rsidR="00BF6515" w:rsidRDefault="00B91864">
      <w:r>
        <w:t xml:space="preserve">In 1912 en 1913 vonden twee zogeheten Balkanoorlogen plaats. Deze oorlogen ontstonden uit spanningen die ontstaan zijn op de Balkan. De landen op de Balkan waren de invloed van het Ottomaanse rijk zat, en besloten tegen het Ottomaanse </w:t>
      </w:r>
      <w:r w:rsidR="00BF6515">
        <w:t>rijk te strijden om het terug te dringen.</w:t>
      </w:r>
    </w:p>
    <w:p w:rsidR="00F15A5F" w:rsidRPr="00B91864" w:rsidRDefault="00BF6515">
      <w:r>
        <w:t xml:space="preserve">Vrijwel direct na de moord op Frans Ferdinand brak de Eerste Wereldoorlog uit. De Oostenrijkers waren namelijk razend door het nieuws over de moord op Frans Ferdinand. Op 28 juli 1914 verklaarde </w:t>
      </w:r>
      <w:proofErr w:type="spellStart"/>
      <w:r>
        <w:t>Oostenrijk-Hongarije</w:t>
      </w:r>
      <w:proofErr w:type="spellEnd"/>
      <w:r>
        <w:t xml:space="preserve"> samen met Duitsland de oorlog aan Servië. Hiermee was de Eerste Wereldoorlog begonnen.</w:t>
      </w:r>
      <w:r w:rsidR="00F15A5F">
        <w:br w:type="page"/>
      </w:r>
    </w:p>
    <w:p w:rsidR="00CD71F7" w:rsidRDefault="00CD71F7" w:rsidP="00CD71F7">
      <w:pPr>
        <w:pStyle w:val="Kop1"/>
        <w:spacing w:before="0" w:after="240"/>
      </w:pPr>
      <w:r>
        <w:lastRenderedPageBreak/>
        <w:t>Conclusie</w:t>
      </w:r>
    </w:p>
    <w:p w:rsidR="00BF6515" w:rsidRDefault="00BF6515" w:rsidP="00BF6515">
      <w:r>
        <w:t xml:space="preserve">De hoofdvraag die wij onszelf hebben gesteld aan het begin van het PO was: </w:t>
      </w:r>
      <w:r>
        <w:rPr>
          <w:b/>
        </w:rPr>
        <w:t xml:space="preserve">‘Heeft </w:t>
      </w:r>
      <w:proofErr w:type="spellStart"/>
      <w:r>
        <w:rPr>
          <w:b/>
        </w:rPr>
        <w:t>Gavrilo</w:t>
      </w:r>
      <w:proofErr w:type="spellEnd"/>
      <w:r>
        <w:rPr>
          <w:b/>
        </w:rPr>
        <w:t xml:space="preserve"> </w:t>
      </w:r>
      <w:proofErr w:type="spellStart"/>
      <w:r>
        <w:rPr>
          <w:b/>
        </w:rPr>
        <w:t>Princip</w:t>
      </w:r>
      <w:proofErr w:type="spellEnd"/>
      <w:r>
        <w:rPr>
          <w:b/>
        </w:rPr>
        <w:t xml:space="preserve"> een doorslaggevende invloed gehad op het verloop van bepaalde historische gebeurtenissen of processen?’</w:t>
      </w:r>
      <w:r>
        <w:t xml:space="preserve">. </w:t>
      </w:r>
      <w:r w:rsidR="000F18CB">
        <w:t xml:space="preserve">In dit geval zijn deze historische gebeurtenissen of processen de Eerste Wereldoorlog. </w:t>
      </w:r>
      <w:r>
        <w:t xml:space="preserve">Aan de hand van informatie die we hebben verzameld kunnen wij deze hoofdvraag goed beantwoorden. </w:t>
      </w:r>
    </w:p>
    <w:p w:rsidR="00BF6515" w:rsidRDefault="00BF6515" w:rsidP="00BF6515">
      <w:r>
        <w:t>De Eerste Wereldoorlog is niet ui</w:t>
      </w:r>
      <w:r w:rsidR="000F18CB">
        <w:t>tgebroken naar aanleiding van één gebeurtenis. Aan de vooravond van de Eerste Wereldoorlog waren er veel spanningen op de Balkan, wat indirect heeft geleid tot het uitbreken van de Eerste Wereldoorlog.</w:t>
      </w:r>
    </w:p>
    <w:p w:rsidR="000F18CB" w:rsidRPr="00BF6515" w:rsidRDefault="000F18CB" w:rsidP="00BF6515">
      <w:r>
        <w:t xml:space="preserve">Door de moord op Frans Ferdinand door </w:t>
      </w:r>
      <w:proofErr w:type="spellStart"/>
      <w:r>
        <w:t>Gavrilo</w:t>
      </w:r>
      <w:proofErr w:type="spellEnd"/>
      <w:r>
        <w:t xml:space="preserve"> </w:t>
      </w:r>
      <w:proofErr w:type="spellStart"/>
      <w:r>
        <w:t>Princip</w:t>
      </w:r>
      <w:proofErr w:type="spellEnd"/>
      <w:r>
        <w:t xml:space="preserve">, werd </w:t>
      </w:r>
      <w:proofErr w:type="spellStart"/>
      <w:r>
        <w:t>Oostenrijk-Hongarije</w:t>
      </w:r>
      <w:proofErr w:type="spellEnd"/>
      <w:r>
        <w:t xml:space="preserve"> als het ware wakker geschut en verklaarden ze de oorlog aan Servië. De moord van Frans Ferdinand was voor </w:t>
      </w:r>
      <w:proofErr w:type="spellStart"/>
      <w:r>
        <w:t>Oostenrijk-Hongarije</w:t>
      </w:r>
      <w:proofErr w:type="spellEnd"/>
      <w:r>
        <w:t xml:space="preserve"> de druppel die de emmer deed overlopen, maar niet de oorzaak van het uitbreken van de Eerste Wereldoorlog. </w:t>
      </w:r>
      <w:proofErr w:type="spellStart"/>
      <w:r>
        <w:t>Gavrilo</w:t>
      </w:r>
      <w:proofErr w:type="spellEnd"/>
      <w:r>
        <w:t xml:space="preserve"> </w:t>
      </w:r>
      <w:proofErr w:type="spellStart"/>
      <w:r>
        <w:t>Pincip</w:t>
      </w:r>
      <w:proofErr w:type="spellEnd"/>
      <w:r>
        <w:t xml:space="preserve"> heeft wel invloed gehad op het uitreken van de Eerste Wereldoorlog, maar het antwoord op de hoofdvraag is nee. </w:t>
      </w:r>
      <w:proofErr w:type="spellStart"/>
      <w:r>
        <w:t>Gavrilo</w:t>
      </w:r>
      <w:proofErr w:type="spellEnd"/>
      <w:r>
        <w:t xml:space="preserve"> heeft geen </w:t>
      </w:r>
      <w:r>
        <w:rPr>
          <w:b/>
        </w:rPr>
        <w:t>doorslaggevende</w:t>
      </w:r>
      <w:r>
        <w:t xml:space="preserve"> invloed gehad op het uitbreken van de Eerste Wereldoorlog. Die is uitgebroken naar aanleiding van veel meer gebeurtenissen onder andere op de Balkan.</w:t>
      </w:r>
    </w:p>
    <w:p w:rsidR="006B7DF6" w:rsidRPr="00F213DA" w:rsidRDefault="00C14778" w:rsidP="00EE109A">
      <w:r>
        <w:br w:type="page"/>
      </w:r>
    </w:p>
    <w:p w:rsidR="007F34DB" w:rsidRDefault="006B7DF6" w:rsidP="00F213DA">
      <w:pPr>
        <w:pStyle w:val="Kop1"/>
        <w:spacing w:before="0" w:after="240"/>
      </w:pPr>
      <w:r>
        <w:lastRenderedPageBreak/>
        <w:t>Bronnen</w:t>
      </w:r>
    </w:p>
    <w:p w:rsidR="004E0C5C" w:rsidRDefault="004E0C5C" w:rsidP="006B7DF6">
      <w:r>
        <w:t xml:space="preserve">In het boekje lazen we een klein stukje over de moord op Frans Ferdinand en het uitbreken van de Eerste Wereldoorlog. We besloten dit stukje te gebruiken voor dit verslag. We hebben er voor de rest voor gekozen om informatie op internet op te zoeken omdat dit de grootste informatiebron is die er is. We hadden ook graag van het boek gebruik willen maken dit </w:t>
      </w:r>
      <w:proofErr w:type="spellStart"/>
      <w:r>
        <w:t>Mariët</w:t>
      </w:r>
      <w:proofErr w:type="spellEnd"/>
      <w:r>
        <w:t xml:space="preserve"> </w:t>
      </w:r>
      <w:proofErr w:type="spellStart"/>
      <w:r>
        <w:t>Bloemhof</w:t>
      </w:r>
      <w:proofErr w:type="spellEnd"/>
      <w:r>
        <w:t>, docent geschiedenis aan het Zernike College, had gekocht bij bol.com willen gebruiken maar die was per ongeluk uitgeleend door de man van de mediatheek.</w:t>
      </w:r>
    </w:p>
    <w:p w:rsidR="004E0C5C" w:rsidRDefault="004E0C5C" w:rsidP="006B7DF6">
      <w:r>
        <w:t>Bronnen die we hebben gebruikt bij het maken van dit verslag:</w:t>
      </w:r>
    </w:p>
    <w:p w:rsidR="00F213DA" w:rsidRDefault="00F15A5F" w:rsidP="006B7DF6">
      <w:r>
        <w:t>Het boekje ‘De lokroep van het vaderland’.</w:t>
      </w:r>
    </w:p>
    <w:p w:rsidR="00713897" w:rsidRDefault="00DD601F" w:rsidP="006B7DF6">
      <w:hyperlink r:id="rId8" w:history="1">
        <w:r w:rsidR="00713897" w:rsidRPr="006175CC">
          <w:rPr>
            <w:rStyle w:val="Hyperlink"/>
          </w:rPr>
          <w:t>http://nl.wikipedia.org/wiki/Gavrilo_Princip</w:t>
        </w:r>
      </w:hyperlink>
    </w:p>
    <w:p w:rsidR="00713897" w:rsidRDefault="00DD601F" w:rsidP="006B7DF6">
      <w:hyperlink r:id="rId9" w:history="1">
        <w:r w:rsidR="00713897" w:rsidRPr="006175CC">
          <w:rPr>
            <w:rStyle w:val="Hyperlink"/>
          </w:rPr>
          <w:t>http://nl.wikipedia.org/wiki/Moord_op_Frans_Ferdinand_van_Oostenrijk</w:t>
        </w:r>
      </w:hyperlink>
    </w:p>
    <w:p w:rsidR="00713897" w:rsidRDefault="00DD601F" w:rsidP="006B7DF6">
      <w:hyperlink r:id="rId10" w:history="1">
        <w:r w:rsidR="00713897" w:rsidRPr="006175CC">
          <w:rPr>
            <w:rStyle w:val="Hyperlink"/>
          </w:rPr>
          <w:t>http://nl.wikipedia.org/wiki/Frans_Ferdinand_van_Oostenrijk-Este</w:t>
        </w:r>
      </w:hyperlink>
    </w:p>
    <w:p w:rsidR="00713897" w:rsidRDefault="00DD601F" w:rsidP="006B7DF6">
      <w:hyperlink r:id="rId11" w:history="1">
        <w:r w:rsidR="00713897" w:rsidRPr="006175CC">
          <w:rPr>
            <w:rStyle w:val="Hyperlink"/>
          </w:rPr>
          <w:t>http://nl.wikipedia.org/wiki/Eerste_Wereldoorlog</w:t>
        </w:r>
      </w:hyperlink>
    </w:p>
    <w:p w:rsidR="00B91864" w:rsidRDefault="00DD601F" w:rsidP="006B7DF6">
      <w:hyperlink r:id="rId12" w:history="1">
        <w:r w:rsidR="00B91864" w:rsidRPr="006175CC">
          <w:rPr>
            <w:rStyle w:val="Hyperlink"/>
          </w:rPr>
          <w:t>http://nl.wikipedia.org/wiki/Balkanoorlogen</w:t>
        </w:r>
      </w:hyperlink>
    </w:p>
    <w:p w:rsidR="00B91864" w:rsidRDefault="00DD601F" w:rsidP="006B7DF6">
      <w:hyperlink r:id="rId13" w:history="1">
        <w:r w:rsidR="00B91864" w:rsidRPr="006175CC">
          <w:rPr>
            <w:rStyle w:val="Hyperlink"/>
          </w:rPr>
          <w:t>http://www.worldlingo.com/ma/enwiki/nl/First_Balkan_War</w:t>
        </w:r>
      </w:hyperlink>
    </w:p>
    <w:p w:rsidR="00B91864" w:rsidRDefault="00B91864" w:rsidP="006B7DF6"/>
    <w:p w:rsidR="00B91864" w:rsidRDefault="00B91864" w:rsidP="006B7DF6"/>
    <w:p w:rsidR="00713897" w:rsidRDefault="00713897" w:rsidP="006B7DF6"/>
    <w:p w:rsidR="00C14778" w:rsidRPr="006B7DF6" w:rsidRDefault="00C14778" w:rsidP="006B7DF6"/>
    <w:sectPr w:rsidR="00C14778" w:rsidRPr="006B7DF6" w:rsidSect="00DE2593">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92" w:rsidRDefault="00794A92" w:rsidP="00CD71F7">
      <w:pPr>
        <w:spacing w:after="0" w:line="240" w:lineRule="auto"/>
      </w:pPr>
      <w:r>
        <w:separator/>
      </w:r>
    </w:p>
  </w:endnote>
  <w:endnote w:type="continuationSeparator" w:id="0">
    <w:p w:rsidR="00794A92" w:rsidRDefault="00794A92" w:rsidP="00CD7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094"/>
      <w:docPartObj>
        <w:docPartGallery w:val="Page Numbers (Bottom of Page)"/>
        <w:docPartUnique/>
      </w:docPartObj>
    </w:sdtPr>
    <w:sdtContent>
      <w:p w:rsidR="00CD71F7" w:rsidRDefault="00DD601F">
        <w:pPr>
          <w:pStyle w:val="Voettekst"/>
        </w:pPr>
        <w:r>
          <w:rPr>
            <w:noProof/>
          </w:rPr>
          <w:pict>
            <v:group id="_x0000_s3073" style="position:absolute;margin-left:0;margin-top:0;width:71.55pt;height:149.8pt;flip:x;z-index:251660288;mso-width-percent:1000;mso-position-horizontal:left;mso-position-horizontal-relative:right-margin-area;mso-position-vertical:bottom;mso-position-vertical-relative:margin;mso-width-percent:1000;mso-width-relative:right-margin-area" coordorigin="13,11415" coordsize="1425,2996" o:allowincell="f">
              <v:group id="_x0000_s3074" style="position:absolute;left:13;top:14340;width:1410;height:71;flip:y;mso-width-percent:1000;mso-position-horizontal:left;mso-position-horizontal-relative:left-margin-area;mso-width-percent:1000;mso-width-relative:left-margin-area" coordorigin="-83,540" coordsize="1218,71">
                <v:rect id="_x0000_s3075" style="position:absolute;left:678;top:540;width:457;height:71" fillcolor="#5f497a [2407]" strokecolor="#5f497a [2407]"/>
                <v:shapetype id="_x0000_t32" coordsize="21600,21600" o:spt="32" o:oned="t" path="m,l21600,21600e" filled="f">
                  <v:path arrowok="t" fillok="f" o:connecttype="none"/>
                  <o:lock v:ext="edit" shapetype="t"/>
                </v:shapetype>
                <v:shape id="_x0000_s3076" type="#_x0000_t32" style="position:absolute;left:-83;top:540;width:761;height:0;flip:x" o:connectortype="straight" strokecolor="#5f497a [2407]"/>
              </v:group>
              <v:rect id="_x0000_s3077" style="position:absolute;left:405;top:11415;width:1033;height:2805;mso-position-horizontal:right;mso-position-horizontal-relative:left-margin-area;v-text-anchor:bottom" stroked="f">
                <v:textbox style="layout-flow:vertical;mso-next-textbox:#_x0000_s3077" inset="0,0,0,0">
                  <w:txbxContent>
                    <w:p w:rsidR="00CD71F7" w:rsidRDefault="00DD601F">
                      <w:pPr>
                        <w:pStyle w:val="Geenafstand"/>
                        <w:jc w:val="right"/>
                        <w:rPr>
                          <w:outline/>
                        </w:rPr>
                      </w:pPr>
                      <w:fldSimple w:instr=" PAGE    \* MERGEFORMAT ">
                        <w:r w:rsidR="00DE2593" w:rsidRPr="00DE2593">
                          <w:rPr>
                            <w:b/>
                            <w:outline/>
                            <w:noProof/>
                            <w:color w:val="5F497A" w:themeColor="accent4" w:themeShade="BF"/>
                            <w:sz w:val="52"/>
                            <w:szCs w:val="52"/>
                          </w:rPr>
                          <w:t>2</w:t>
                        </w:r>
                      </w:fldSimple>
                    </w:p>
                  </w:txbxContent>
                </v:textbox>
              </v:rect>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15"/>
      <w:docPartObj>
        <w:docPartGallery w:val="Page Numbers (Bottom of Page)"/>
        <w:docPartUnique/>
      </w:docPartObj>
    </w:sdtPr>
    <w:sdtContent>
      <w:p w:rsidR="00DE2593" w:rsidRDefault="00DE2593">
        <w:pPr>
          <w:pStyle w:val="Voettekst"/>
        </w:pPr>
        <w:r>
          <w:rPr>
            <w:noProof/>
          </w:rPr>
          <w:pict>
            <v:group id="_x0000_s3079" style="position:absolute;margin-left:0;margin-top:0;width:71.55pt;height:149.8pt;flip:x;z-index:251662336;mso-width-percent:1000;mso-position-horizontal:left;mso-position-horizontal-relative:right-margin-area;mso-position-vertical:bottom;mso-position-vertical-relative:margin;mso-width-percent:1000;mso-width-relative:right-margin-area" coordorigin="13,11415" coordsize="1425,2996" o:allowincell="f">
              <v:group id="_x0000_s3080" style="position:absolute;left:13;top:14340;width:1410;height:71;flip:y;mso-width-percent:1000;mso-position-horizontal:left;mso-position-horizontal-relative:left-margin-area;mso-width-percent:1000;mso-width-relative:left-margin-area" coordorigin="-83,540" coordsize="1218,71">
                <v:rect id="_x0000_s3081" style="position:absolute;left:678;top:540;width:457;height:71" fillcolor="white [3212]" strokecolor="white [3212]"/>
                <v:shapetype id="_x0000_t32" coordsize="21600,21600" o:spt="32" o:oned="t" path="m,l21600,21600e" filled="f">
                  <v:path arrowok="t" fillok="f" o:connecttype="none"/>
                  <o:lock v:ext="edit" shapetype="t"/>
                </v:shapetype>
                <v:shape id="_x0000_s3082" type="#_x0000_t32" style="position:absolute;left:-83;top:540;width:761;height:0;flip:x" o:connectortype="straight" strokecolor="white [3212]"/>
              </v:group>
              <v:rect id="_x0000_s3083" style="position:absolute;left:405;top:11415;width:1033;height:2805;mso-position-horizontal:right;mso-position-horizontal-relative:left-margin-area;v-text-anchor:bottom" fillcolor="white [3212]" strokecolor="white [3212]">
                <v:textbox style="layout-flow:vertical" inset="0,0,0,0">
                  <w:txbxContent>
                    <w:p w:rsidR="00DE2593" w:rsidRPr="00DE2593" w:rsidRDefault="00DE2593" w:rsidP="00DE2593"/>
                  </w:txbxContent>
                </v:textbox>
              </v:rect>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92" w:rsidRDefault="00794A92" w:rsidP="00CD71F7">
      <w:pPr>
        <w:spacing w:after="0" w:line="240" w:lineRule="auto"/>
      </w:pPr>
      <w:r>
        <w:separator/>
      </w:r>
    </w:p>
  </w:footnote>
  <w:footnote w:type="continuationSeparator" w:id="0">
    <w:p w:rsidR="00794A92" w:rsidRDefault="00794A92" w:rsidP="00CD71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194">
      <o:colormenu v:ext="edit" fillcolor="none [3212]" strokecolor="none [3212]"/>
    </o:shapedefaults>
    <o:shapelayout v:ext="edit">
      <o:idmap v:ext="edit" data="3"/>
      <o:rules v:ext="edit">
        <o:r id="V:Rule2" type="connector" idref="#_x0000_s3076"/>
        <o:r id="V:Rule3" type="connector" idref="#_x0000_s3082"/>
      </o:rules>
    </o:shapelayout>
  </w:hdrShapeDefaults>
  <w:footnotePr>
    <w:footnote w:id="-1"/>
    <w:footnote w:id="0"/>
  </w:footnotePr>
  <w:endnotePr>
    <w:endnote w:id="-1"/>
    <w:endnote w:id="0"/>
  </w:endnotePr>
  <w:compat/>
  <w:rsids>
    <w:rsidRoot w:val="007F34DB"/>
    <w:rsid w:val="0005031A"/>
    <w:rsid w:val="000E2272"/>
    <w:rsid w:val="000F18CB"/>
    <w:rsid w:val="00143DA4"/>
    <w:rsid w:val="002C10E5"/>
    <w:rsid w:val="002F502D"/>
    <w:rsid w:val="00362E5F"/>
    <w:rsid w:val="00381CDB"/>
    <w:rsid w:val="003877B3"/>
    <w:rsid w:val="004E0C5C"/>
    <w:rsid w:val="006B7DF6"/>
    <w:rsid w:val="00713897"/>
    <w:rsid w:val="00794A92"/>
    <w:rsid w:val="007F34DB"/>
    <w:rsid w:val="0085452A"/>
    <w:rsid w:val="00862BAF"/>
    <w:rsid w:val="008A546A"/>
    <w:rsid w:val="009205CE"/>
    <w:rsid w:val="009F2C7E"/>
    <w:rsid w:val="00A47D65"/>
    <w:rsid w:val="00B807EC"/>
    <w:rsid w:val="00B91864"/>
    <w:rsid w:val="00BD6336"/>
    <w:rsid w:val="00BF6515"/>
    <w:rsid w:val="00C03E5A"/>
    <w:rsid w:val="00C11146"/>
    <w:rsid w:val="00C14778"/>
    <w:rsid w:val="00C3798B"/>
    <w:rsid w:val="00C73AF9"/>
    <w:rsid w:val="00C97061"/>
    <w:rsid w:val="00CD71F7"/>
    <w:rsid w:val="00D81E2D"/>
    <w:rsid w:val="00DD601F"/>
    <w:rsid w:val="00DE2593"/>
    <w:rsid w:val="00E56F22"/>
    <w:rsid w:val="00EE109A"/>
    <w:rsid w:val="00F07DBF"/>
    <w:rsid w:val="00F15A5F"/>
    <w:rsid w:val="00F213DA"/>
    <w:rsid w:val="00F92A6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2C7E"/>
  </w:style>
  <w:style w:type="paragraph" w:styleId="Kop1">
    <w:name w:val="heading 1"/>
    <w:basedOn w:val="Standaard"/>
    <w:next w:val="Standaard"/>
    <w:link w:val="Kop1Char"/>
    <w:uiPriority w:val="9"/>
    <w:qFormat/>
    <w:rsid w:val="007F3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F3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11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F34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F34DB"/>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7F34D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F34DB"/>
    <w:rPr>
      <w:rFonts w:asciiTheme="majorHAnsi" w:eastAsiaTheme="majorEastAsia" w:hAnsiTheme="majorHAnsi" w:cstheme="majorBidi"/>
      <w:b/>
      <w:bCs/>
      <w:color w:val="4F81BD" w:themeColor="accent1"/>
      <w:sz w:val="26"/>
      <w:szCs w:val="26"/>
    </w:rPr>
  </w:style>
  <w:style w:type="paragraph" w:styleId="Subtitel">
    <w:name w:val="Subtitle"/>
    <w:basedOn w:val="Standaard"/>
    <w:next w:val="Standaard"/>
    <w:link w:val="SubtitelChar"/>
    <w:uiPriority w:val="11"/>
    <w:qFormat/>
    <w:rsid w:val="006B7D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6B7DF6"/>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6B7DF6"/>
    <w:rPr>
      <w:i/>
      <w:iCs/>
      <w:color w:val="808080" w:themeColor="text1" w:themeTint="7F"/>
    </w:rPr>
  </w:style>
  <w:style w:type="character" w:styleId="Nadruk">
    <w:name w:val="Emphasis"/>
    <w:basedOn w:val="Standaardalinea-lettertype"/>
    <w:uiPriority w:val="20"/>
    <w:qFormat/>
    <w:rsid w:val="006B7DF6"/>
    <w:rPr>
      <w:i/>
      <w:iCs/>
    </w:rPr>
  </w:style>
  <w:style w:type="paragraph" w:styleId="Ballontekst">
    <w:name w:val="Balloon Text"/>
    <w:basedOn w:val="Standaard"/>
    <w:link w:val="BallontekstChar"/>
    <w:uiPriority w:val="99"/>
    <w:semiHidden/>
    <w:unhideWhenUsed/>
    <w:rsid w:val="006B7D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DF6"/>
    <w:rPr>
      <w:rFonts w:ascii="Tahoma" w:hAnsi="Tahoma" w:cs="Tahoma"/>
      <w:sz w:val="16"/>
      <w:szCs w:val="16"/>
    </w:rPr>
  </w:style>
  <w:style w:type="character" w:styleId="Zwaar">
    <w:name w:val="Strong"/>
    <w:basedOn w:val="Standaardalinea-lettertype"/>
    <w:uiPriority w:val="22"/>
    <w:qFormat/>
    <w:rsid w:val="00C11146"/>
    <w:rPr>
      <w:b/>
      <w:bCs/>
    </w:rPr>
  </w:style>
  <w:style w:type="paragraph" w:styleId="Bijschrift">
    <w:name w:val="caption"/>
    <w:basedOn w:val="Standaard"/>
    <w:next w:val="Standaard"/>
    <w:uiPriority w:val="35"/>
    <w:unhideWhenUsed/>
    <w:qFormat/>
    <w:rsid w:val="00C11146"/>
    <w:pPr>
      <w:spacing w:line="240" w:lineRule="auto"/>
    </w:pPr>
    <w:rPr>
      <w:b/>
      <w:bCs/>
      <w:color w:val="4F81BD" w:themeColor="accent1"/>
      <w:sz w:val="18"/>
      <w:szCs w:val="18"/>
    </w:rPr>
  </w:style>
  <w:style w:type="character" w:customStyle="1" w:styleId="Kop3Char">
    <w:name w:val="Kop 3 Char"/>
    <w:basedOn w:val="Standaardalinea-lettertype"/>
    <w:link w:val="Kop3"/>
    <w:uiPriority w:val="9"/>
    <w:rsid w:val="00C11146"/>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C97061"/>
    <w:rPr>
      <w:color w:val="0000FF" w:themeColor="hyperlink"/>
      <w:u w:val="single"/>
    </w:rPr>
  </w:style>
  <w:style w:type="paragraph" w:styleId="Geenafstand">
    <w:name w:val="No Spacing"/>
    <w:link w:val="GeenafstandChar"/>
    <w:uiPriority w:val="1"/>
    <w:qFormat/>
    <w:rsid w:val="009205CE"/>
    <w:pPr>
      <w:spacing w:after="0" w:line="240" w:lineRule="auto"/>
    </w:pPr>
  </w:style>
  <w:style w:type="character" w:styleId="GevolgdeHyperlink">
    <w:name w:val="FollowedHyperlink"/>
    <w:basedOn w:val="Standaardalinea-lettertype"/>
    <w:uiPriority w:val="99"/>
    <w:semiHidden/>
    <w:unhideWhenUsed/>
    <w:rsid w:val="00B807EC"/>
    <w:rPr>
      <w:color w:val="800080" w:themeColor="followedHyperlink"/>
      <w:u w:val="single"/>
    </w:rPr>
  </w:style>
  <w:style w:type="character" w:styleId="Tekstvantijdelijkeaanduiding">
    <w:name w:val="Placeholder Text"/>
    <w:basedOn w:val="Standaardalinea-lettertype"/>
    <w:uiPriority w:val="99"/>
    <w:semiHidden/>
    <w:rsid w:val="0085452A"/>
    <w:rPr>
      <w:color w:val="808080"/>
    </w:rPr>
  </w:style>
  <w:style w:type="paragraph" w:styleId="Koptekst">
    <w:name w:val="header"/>
    <w:basedOn w:val="Standaard"/>
    <w:link w:val="KoptekstChar"/>
    <w:uiPriority w:val="99"/>
    <w:semiHidden/>
    <w:unhideWhenUsed/>
    <w:rsid w:val="00CD71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D71F7"/>
  </w:style>
  <w:style w:type="paragraph" w:styleId="Voettekst">
    <w:name w:val="footer"/>
    <w:basedOn w:val="Standaard"/>
    <w:link w:val="VoettekstChar"/>
    <w:uiPriority w:val="99"/>
    <w:semiHidden/>
    <w:unhideWhenUsed/>
    <w:rsid w:val="00CD71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D71F7"/>
  </w:style>
  <w:style w:type="character" w:customStyle="1" w:styleId="GeenafstandChar">
    <w:name w:val="Geen afstand Char"/>
    <w:basedOn w:val="Standaardalinea-lettertype"/>
    <w:link w:val="Geenafstand"/>
    <w:uiPriority w:val="1"/>
    <w:rsid w:val="00CD7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F3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F3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111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F34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F34DB"/>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7F34D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F34DB"/>
    <w:rPr>
      <w:rFonts w:asciiTheme="majorHAnsi" w:eastAsiaTheme="majorEastAsia" w:hAnsiTheme="majorHAnsi" w:cstheme="majorBidi"/>
      <w:b/>
      <w:bCs/>
      <w:color w:val="4F81BD" w:themeColor="accent1"/>
      <w:sz w:val="26"/>
      <w:szCs w:val="26"/>
    </w:rPr>
  </w:style>
  <w:style w:type="paragraph" w:styleId="Ondertitel">
    <w:name w:val="Subtitle"/>
    <w:basedOn w:val="Standaard"/>
    <w:next w:val="Standaard"/>
    <w:link w:val="OndertitelChar"/>
    <w:uiPriority w:val="11"/>
    <w:qFormat/>
    <w:rsid w:val="006B7D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6B7DF6"/>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6B7DF6"/>
    <w:rPr>
      <w:i/>
      <w:iCs/>
      <w:color w:val="808080" w:themeColor="text1" w:themeTint="7F"/>
    </w:rPr>
  </w:style>
  <w:style w:type="character" w:styleId="Nadruk">
    <w:name w:val="Emphasis"/>
    <w:basedOn w:val="Standaardalinea-lettertype"/>
    <w:uiPriority w:val="20"/>
    <w:qFormat/>
    <w:rsid w:val="006B7DF6"/>
    <w:rPr>
      <w:i/>
      <w:iCs/>
    </w:rPr>
  </w:style>
  <w:style w:type="paragraph" w:styleId="Ballontekst">
    <w:name w:val="Balloon Text"/>
    <w:basedOn w:val="Standaard"/>
    <w:link w:val="BallontekstChar"/>
    <w:uiPriority w:val="99"/>
    <w:semiHidden/>
    <w:unhideWhenUsed/>
    <w:rsid w:val="006B7D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7DF6"/>
    <w:rPr>
      <w:rFonts w:ascii="Tahoma" w:hAnsi="Tahoma" w:cs="Tahoma"/>
      <w:sz w:val="16"/>
      <w:szCs w:val="16"/>
    </w:rPr>
  </w:style>
  <w:style w:type="character" w:styleId="Zwaar">
    <w:name w:val="Strong"/>
    <w:basedOn w:val="Standaardalinea-lettertype"/>
    <w:uiPriority w:val="22"/>
    <w:qFormat/>
    <w:rsid w:val="00C11146"/>
    <w:rPr>
      <w:b/>
      <w:bCs/>
    </w:rPr>
  </w:style>
  <w:style w:type="paragraph" w:styleId="Bijschrift">
    <w:name w:val="caption"/>
    <w:basedOn w:val="Standaard"/>
    <w:next w:val="Standaard"/>
    <w:uiPriority w:val="35"/>
    <w:unhideWhenUsed/>
    <w:qFormat/>
    <w:rsid w:val="00C11146"/>
    <w:pPr>
      <w:spacing w:line="240" w:lineRule="auto"/>
    </w:pPr>
    <w:rPr>
      <w:b/>
      <w:bCs/>
      <w:color w:val="4F81BD" w:themeColor="accent1"/>
      <w:sz w:val="18"/>
      <w:szCs w:val="18"/>
    </w:rPr>
  </w:style>
  <w:style w:type="character" w:customStyle="1" w:styleId="Kop3Char">
    <w:name w:val="Kop 3 Char"/>
    <w:basedOn w:val="Standaardalinea-lettertype"/>
    <w:link w:val="Kop3"/>
    <w:uiPriority w:val="9"/>
    <w:rsid w:val="00C11146"/>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C97061"/>
    <w:rPr>
      <w:color w:val="0000FF" w:themeColor="hyperlink"/>
      <w:u w:val="single"/>
    </w:rPr>
  </w:style>
  <w:style w:type="paragraph" w:styleId="Geenafstand">
    <w:name w:val="No Spacing"/>
    <w:uiPriority w:val="1"/>
    <w:qFormat/>
    <w:rsid w:val="009205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avrilo_Princip" TargetMode="External"/><Relationship Id="rId13" Type="http://schemas.openxmlformats.org/officeDocument/2006/relationships/hyperlink" Target="http://www.worldlingo.com/ma/enwiki/nl/First_Balkan_Wa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nl.wikipedia.org/wiki/Balkanoorlog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nl.wikipedia.org/wiki/Eerste_Wereldoorlo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nl.wikipedia.org/wiki/Frans_Ferdinand_van_Oostenrijk-Este"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nl.wikipedia.org/wiki/Moord_op_Frans_Ferdinand_van_Oostenrijk"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957</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lmulderije</dc:creator>
  <cp:lastModifiedBy>Ruth</cp:lastModifiedBy>
  <cp:revision>4</cp:revision>
  <dcterms:created xsi:type="dcterms:W3CDTF">2011-01-20T23:56:00Z</dcterms:created>
  <dcterms:modified xsi:type="dcterms:W3CDTF">2011-01-21T10:51:00Z</dcterms:modified>
</cp:coreProperties>
</file>